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DD035" w14:textId="42E15D93" w:rsidR="00412CCB" w:rsidRPr="000F4E43" w:rsidRDefault="00412CCB" w:rsidP="00412CCB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442E7D">
        <w:rPr>
          <w:rFonts w:cs="Arial"/>
          <w:bCs/>
          <w:sz w:val="24"/>
          <w:szCs w:val="24"/>
        </w:rPr>
        <w:t>2</w:t>
      </w:r>
      <w:r>
        <w:rPr>
          <w:rFonts w:cs="Arial"/>
          <w:bCs/>
          <w:sz w:val="24"/>
          <w:szCs w:val="24"/>
        </w:rPr>
        <w:t>-e</w:t>
      </w:r>
      <w:r w:rsidRPr="000F4E43">
        <w:rPr>
          <w:rFonts w:cs="Arial"/>
          <w:bCs/>
          <w:sz w:val="24"/>
          <w:szCs w:val="24"/>
        </w:rPr>
        <w:tab/>
      </w:r>
      <w:r w:rsidR="003337B9">
        <w:rPr>
          <w:rFonts w:cs="Arial"/>
          <w:bCs/>
          <w:sz w:val="24"/>
          <w:szCs w:val="24"/>
        </w:rPr>
        <w:t>R3-211530</w:t>
      </w:r>
    </w:p>
    <w:p w14:paraId="38D94E0E" w14:textId="3BB7EC0F" w:rsidR="004E3939" w:rsidRPr="00412CCB" w:rsidRDefault="00442E7D" w:rsidP="00412CCB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442E7D">
        <w:rPr>
          <w:rFonts w:cs="Arial"/>
          <w:bCs/>
          <w:sz w:val="24"/>
          <w:szCs w:val="24"/>
        </w:rPr>
        <w:t>E-meeting, 17-28 May 2021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08CAABC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12CCB" w:rsidRPr="003337B9">
        <w:rPr>
          <w:rFonts w:ascii="Arial" w:hAnsi="Arial" w:cs="Arial"/>
          <w:b/>
          <w:color w:val="FF0000"/>
          <w:sz w:val="22"/>
          <w:szCs w:val="22"/>
        </w:rPr>
        <w:t>[DRAFT]</w:t>
      </w:r>
      <w:r w:rsidR="00412CCB" w:rsidRPr="003337B9">
        <w:rPr>
          <w:rFonts w:ascii="Arial" w:hAnsi="Arial" w:cs="Arial"/>
          <w:b/>
          <w:sz w:val="22"/>
          <w:szCs w:val="22"/>
        </w:rPr>
        <w:t xml:space="preserve"> </w:t>
      </w:r>
      <w:r w:rsidR="002813E7" w:rsidRPr="002813E7">
        <w:rPr>
          <w:rFonts w:ascii="Arial" w:hAnsi="Arial" w:cs="Arial"/>
          <w:b/>
          <w:sz w:val="22"/>
          <w:szCs w:val="22"/>
        </w:rPr>
        <w:t xml:space="preserve">Reply </w:t>
      </w:r>
      <w:bookmarkStart w:id="0" w:name="_GoBack"/>
      <w:bookmarkEnd w:id="0"/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813E7" w:rsidRPr="002813E7">
        <w:rPr>
          <w:rFonts w:ascii="Arial" w:hAnsi="Arial" w:cs="Arial"/>
          <w:b/>
          <w:bCs/>
          <w:sz w:val="22"/>
          <w:szCs w:val="22"/>
        </w:rPr>
        <w:t>signalling SN initiated release of SCG</w:t>
      </w:r>
    </w:p>
    <w:p w14:paraId="38803FCA" w14:textId="737079D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813E7" w:rsidRPr="002813E7">
        <w:rPr>
          <w:rFonts w:ascii="Arial" w:hAnsi="Arial" w:cs="Arial"/>
          <w:b/>
          <w:bCs/>
          <w:sz w:val="22"/>
          <w:szCs w:val="22"/>
        </w:rPr>
        <w:t>R2-2102493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2813E7" w:rsidRPr="002813E7">
        <w:rPr>
          <w:rFonts w:ascii="Arial" w:hAnsi="Arial" w:cs="Arial"/>
          <w:b/>
          <w:bCs/>
          <w:sz w:val="22"/>
          <w:szCs w:val="22"/>
        </w:rPr>
        <w:t>signalling SN initiated release of SCG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2813E7">
        <w:rPr>
          <w:rFonts w:ascii="Arial" w:hAnsi="Arial" w:cs="Arial"/>
          <w:b/>
          <w:bCs/>
          <w:sz w:val="22"/>
          <w:szCs w:val="22"/>
        </w:rPr>
        <w:t>RAN2</w:t>
      </w:r>
    </w:p>
    <w:p w14:paraId="2B1BF33D" w14:textId="6C9BCCC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13E7" w:rsidRPr="002813E7">
        <w:rPr>
          <w:rFonts w:ascii="Arial" w:hAnsi="Arial" w:cs="Arial"/>
          <w:b/>
          <w:bCs/>
          <w:sz w:val="22"/>
          <w:szCs w:val="22"/>
        </w:rPr>
        <w:t>Release-15</w:t>
      </w:r>
    </w:p>
    <w:bookmarkEnd w:id="3"/>
    <w:bookmarkEnd w:id="4"/>
    <w:bookmarkEnd w:id="5"/>
    <w:p w14:paraId="6A4F303E" w14:textId="44CA834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13E7" w:rsidRPr="002813E7">
        <w:rPr>
          <w:rFonts w:ascii="Arial" w:hAnsi="Arial" w:cs="Arial"/>
          <w:b/>
          <w:bCs/>
          <w:sz w:val="22"/>
          <w:szCs w:val="22"/>
        </w:rPr>
        <w:t>NR_newRAT-Core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07E522B4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412CCB">
        <w:rPr>
          <w:sz w:val="22"/>
          <w:szCs w:val="22"/>
        </w:rPr>
        <w:t xml:space="preserve">Huawei </w:t>
      </w:r>
      <w:r w:rsidR="00412CCB" w:rsidRPr="00412CCB">
        <w:rPr>
          <w:sz w:val="22"/>
          <w:szCs w:val="22"/>
          <w:highlight w:val="yellow"/>
        </w:rPr>
        <w:t xml:space="preserve">[will be </w:t>
      </w:r>
      <w:r w:rsidR="002813E7">
        <w:rPr>
          <w:sz w:val="22"/>
          <w:szCs w:val="22"/>
          <w:highlight w:val="yellow"/>
        </w:rPr>
        <w:t xml:space="preserve">3GPP </w:t>
      </w:r>
      <w:r w:rsidR="00412CCB" w:rsidRPr="00412CCB">
        <w:rPr>
          <w:sz w:val="22"/>
          <w:szCs w:val="22"/>
          <w:highlight w:val="yellow"/>
        </w:rPr>
        <w:t>RAN3]</w:t>
      </w:r>
    </w:p>
    <w:p w14:paraId="250ECC70" w14:textId="77E4478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13E7">
        <w:rPr>
          <w:rFonts w:ascii="Arial" w:hAnsi="Arial" w:cs="Arial"/>
          <w:b/>
          <w:bCs/>
          <w:sz w:val="22"/>
          <w:szCs w:val="22"/>
        </w:rPr>
        <w:t>3GPP RAN2</w:t>
      </w:r>
    </w:p>
    <w:p w14:paraId="43C59A90" w14:textId="7C71023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034B455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13E7">
        <w:rPr>
          <w:rFonts w:ascii="Arial" w:hAnsi="Arial" w:cs="Arial"/>
          <w:b/>
          <w:bCs/>
          <w:sz w:val="22"/>
          <w:szCs w:val="22"/>
        </w:rPr>
        <w:t>Yan Wang</w:t>
      </w:r>
    </w:p>
    <w:p w14:paraId="53395ACB" w14:textId="181DE5B0" w:rsidR="00B97703" w:rsidRDefault="00B97703" w:rsidP="002813E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2813E7" w:rsidRPr="000428A8">
          <w:rPr>
            <w:rStyle w:val="af0"/>
            <w:rFonts w:ascii="Arial" w:hAnsi="Arial" w:cs="Arial"/>
            <w:b/>
            <w:bCs/>
            <w:sz w:val="22"/>
            <w:szCs w:val="22"/>
            <w:lang w:eastAsia="zh-CN"/>
          </w:rPr>
          <w:t>w</w:t>
        </w:r>
        <w:r w:rsidR="002813E7" w:rsidRPr="000428A8">
          <w:rPr>
            <w:rStyle w:val="af0"/>
            <w:rFonts w:ascii="Arial" w:hAnsi="Arial" w:cs="Arial"/>
            <w:b/>
            <w:bCs/>
            <w:sz w:val="22"/>
            <w:szCs w:val="22"/>
          </w:rPr>
          <w:t>angyan7@huawei.com</w:t>
        </w:r>
      </w:hyperlink>
    </w:p>
    <w:p w14:paraId="799F0089" w14:textId="77777777" w:rsidR="002813E7" w:rsidRPr="004E3939" w:rsidRDefault="002813E7" w:rsidP="002813E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DE9A05E" w14:textId="2505E183" w:rsidR="00B97703" w:rsidRDefault="00B97703" w:rsidP="002813E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6BA206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01CCFF4" w14:textId="7F6D4FFB" w:rsidR="00B97703" w:rsidRDefault="002813E7" w:rsidP="002813E7">
      <w:pPr>
        <w:overflowPunct/>
        <w:autoSpaceDE/>
        <w:autoSpaceDN/>
        <w:adjustRightInd/>
        <w:spacing w:before="240" w:after="0"/>
        <w:jc w:val="both"/>
        <w:textAlignment w:val="auto"/>
        <w:rPr>
          <w:rFonts w:ascii="Arial" w:hAnsi="Arial" w:cs="Arial"/>
          <w:color w:val="000000"/>
          <w:lang w:val="en-US"/>
        </w:rPr>
      </w:pPr>
      <w:r w:rsidRPr="002813E7">
        <w:rPr>
          <w:rFonts w:ascii="Arial" w:hAnsi="Arial" w:cs="Arial" w:hint="eastAsia"/>
          <w:color w:val="000000"/>
          <w:lang w:val="en-US"/>
        </w:rPr>
        <w:t>RAN3</w:t>
      </w:r>
      <w:r w:rsidRPr="002813E7">
        <w:rPr>
          <w:rFonts w:ascii="Arial" w:hAnsi="Arial" w:cs="Arial"/>
          <w:color w:val="000000"/>
          <w:lang w:val="en-US"/>
        </w:rPr>
        <w:t xml:space="preserve"> thanks RAN2 </w:t>
      </w:r>
      <w:r>
        <w:rPr>
          <w:rFonts w:ascii="Arial" w:hAnsi="Arial" w:cs="Arial"/>
          <w:color w:val="000000"/>
          <w:lang w:val="en-US"/>
        </w:rPr>
        <w:t xml:space="preserve">on the LS on </w:t>
      </w:r>
      <w:r w:rsidRPr="002813E7">
        <w:rPr>
          <w:rFonts w:ascii="Arial" w:hAnsi="Arial" w:cs="Arial"/>
          <w:color w:val="000000"/>
          <w:lang w:val="en-US"/>
        </w:rPr>
        <w:t>signalling SN initiated release of SCG</w:t>
      </w:r>
      <w:r>
        <w:rPr>
          <w:rFonts w:ascii="Arial" w:hAnsi="Arial" w:cs="Arial"/>
          <w:color w:val="000000"/>
          <w:lang w:val="en-US"/>
        </w:rPr>
        <w:t>.</w:t>
      </w:r>
    </w:p>
    <w:p w14:paraId="1FA2479F" w14:textId="1AB1C581" w:rsidR="002813E7" w:rsidRDefault="002813E7" w:rsidP="002813E7">
      <w:pPr>
        <w:overflowPunct/>
        <w:autoSpaceDE/>
        <w:autoSpaceDN/>
        <w:adjustRightInd/>
        <w:spacing w:before="240" w:after="0"/>
        <w:jc w:val="both"/>
        <w:textAlignment w:val="auto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RAN3 discussed the </w:t>
      </w:r>
      <w:r w:rsidRPr="00940FE2">
        <w:rPr>
          <w:rFonts w:ascii="Arial" w:hAnsi="Arial" w:cs="Arial"/>
          <w:color w:val="000000"/>
          <w:lang w:val="en-US"/>
        </w:rPr>
        <w:t xml:space="preserve">case in which SN wants to initiate release of the SCG resources </w:t>
      </w:r>
      <w:r>
        <w:rPr>
          <w:rFonts w:ascii="Arial" w:hAnsi="Arial" w:cs="Arial"/>
          <w:color w:val="000000"/>
          <w:lang w:val="en-US"/>
        </w:rPr>
        <w:t xml:space="preserve">while </w:t>
      </w:r>
      <w:r w:rsidRPr="00940FE2">
        <w:rPr>
          <w:rFonts w:ascii="Arial" w:hAnsi="Arial" w:cs="Arial"/>
          <w:color w:val="000000"/>
          <w:lang w:val="en-US"/>
        </w:rPr>
        <w:t xml:space="preserve">DRBs may </w:t>
      </w:r>
      <w:r>
        <w:rPr>
          <w:rFonts w:ascii="Arial" w:hAnsi="Arial" w:cs="Arial"/>
          <w:color w:val="000000"/>
          <w:lang w:val="en-US"/>
        </w:rPr>
        <w:t xml:space="preserve">still </w:t>
      </w:r>
      <w:r w:rsidRPr="00940FE2">
        <w:rPr>
          <w:rFonts w:ascii="Arial" w:hAnsi="Arial" w:cs="Arial"/>
          <w:color w:val="000000"/>
          <w:lang w:val="en-US"/>
        </w:rPr>
        <w:t>remain SN terminated</w:t>
      </w:r>
      <w:r w:rsidRPr="007973F7">
        <w:rPr>
          <w:rFonts w:ascii="Arial" w:hAnsi="Arial" w:cs="Arial"/>
          <w:color w:val="000000"/>
          <w:lang w:val="en-US"/>
        </w:rPr>
        <w:t xml:space="preserve"> (i.e., an SCG release request initiated by the SN)</w:t>
      </w:r>
      <w:r w:rsidR="00F02031">
        <w:rPr>
          <w:rFonts w:ascii="Arial" w:hAnsi="Arial" w:cs="Arial"/>
          <w:color w:val="000000"/>
          <w:lang w:val="en-US"/>
        </w:rPr>
        <w:t>, and</w:t>
      </w:r>
      <w:r>
        <w:rPr>
          <w:rFonts w:ascii="Arial" w:hAnsi="Arial" w:cs="Arial"/>
          <w:color w:val="000000"/>
          <w:lang w:val="en-US"/>
        </w:rPr>
        <w:t xml:space="preserve"> would like to provide </w:t>
      </w:r>
      <w:r w:rsidR="00F02031">
        <w:rPr>
          <w:rFonts w:ascii="Arial" w:hAnsi="Arial" w:cs="Arial"/>
          <w:color w:val="000000"/>
          <w:lang w:val="en-US"/>
        </w:rPr>
        <w:t>the following feedback:</w:t>
      </w:r>
    </w:p>
    <w:p w14:paraId="7A514FF1" w14:textId="778F33BE" w:rsidR="002813E7" w:rsidRPr="002813E7" w:rsidRDefault="002813E7" w:rsidP="002813E7">
      <w:pPr>
        <w:overflowPunct/>
        <w:autoSpaceDE/>
        <w:autoSpaceDN/>
        <w:adjustRightInd/>
        <w:spacing w:before="240" w:after="0"/>
        <w:jc w:val="both"/>
        <w:textAlignment w:val="auto"/>
        <w:rPr>
          <w:rFonts w:ascii="Arial" w:hAnsi="Arial" w:cs="Arial"/>
          <w:i/>
          <w:color w:val="002060"/>
          <w:lang w:val="en-US"/>
        </w:rPr>
      </w:pPr>
      <w:r w:rsidRPr="002813E7">
        <w:rPr>
          <w:rFonts w:ascii="Arial" w:hAnsi="Arial" w:cs="Arial"/>
          <w:i/>
          <w:color w:val="002060"/>
          <w:lang w:val="en-US"/>
        </w:rPr>
        <w:t>RAN2’s Question: Whether, in current X2/Xn signaling, it is supported for the SN to indicate such SCG release request to the MN.</w:t>
      </w:r>
    </w:p>
    <w:p w14:paraId="0435DD38" w14:textId="77777777" w:rsidR="002813E7" w:rsidRDefault="002813E7" w:rsidP="002813E7">
      <w:pPr>
        <w:overflowPunct/>
        <w:autoSpaceDE/>
        <w:autoSpaceDN/>
        <w:adjustRightInd/>
        <w:spacing w:before="240" w:after="0"/>
        <w:jc w:val="both"/>
        <w:textAlignment w:val="auto"/>
        <w:rPr>
          <w:rFonts w:ascii="Arial" w:hAnsi="Arial" w:cs="Arial"/>
          <w:color w:val="000000"/>
          <w:lang w:val="en-US" w:eastAsia="zh-CN"/>
        </w:rPr>
      </w:pPr>
      <w:r>
        <w:rPr>
          <w:rFonts w:ascii="Arial" w:hAnsi="Arial" w:cs="Arial" w:hint="eastAsia"/>
          <w:color w:val="000000"/>
          <w:lang w:val="en-US" w:eastAsia="zh-CN"/>
        </w:rPr>
        <w:t>R</w:t>
      </w:r>
      <w:r>
        <w:rPr>
          <w:rFonts w:ascii="Arial" w:hAnsi="Arial" w:cs="Arial"/>
          <w:color w:val="000000"/>
          <w:lang w:val="en-US" w:eastAsia="zh-CN"/>
        </w:rPr>
        <w:t xml:space="preserve">AN3’s Answer: </w:t>
      </w:r>
    </w:p>
    <w:p w14:paraId="29644BC9" w14:textId="276703F1" w:rsidR="002813E7" w:rsidRDefault="00A158BE" w:rsidP="002813E7">
      <w:pPr>
        <w:overflowPunct/>
        <w:autoSpaceDE/>
        <w:autoSpaceDN/>
        <w:adjustRightInd/>
        <w:spacing w:before="240" w:after="0"/>
        <w:jc w:val="both"/>
        <w:textAlignment w:val="auto"/>
        <w:rPr>
          <w:rFonts w:ascii="Arial" w:hAnsi="Arial" w:cs="Arial"/>
          <w:color w:val="000000"/>
          <w:lang w:val="en-US" w:eastAsia="zh-CN"/>
        </w:rPr>
      </w:pPr>
      <w:r>
        <w:rPr>
          <w:rFonts w:ascii="Arial" w:hAnsi="Arial" w:cs="Arial"/>
          <w:color w:val="000000"/>
          <w:lang w:val="en-US" w:eastAsia="zh-CN"/>
        </w:rPr>
        <w:t>The S</w:t>
      </w:r>
      <w:r w:rsidR="002813E7" w:rsidRPr="002813E7">
        <w:rPr>
          <w:rFonts w:ascii="Arial" w:hAnsi="Arial" w:cs="Arial"/>
          <w:color w:val="000000"/>
          <w:lang w:val="en-US" w:eastAsia="zh-CN"/>
        </w:rPr>
        <w:t xml:space="preserve">N can inform the MN about SCG Release </w:t>
      </w:r>
      <w:r w:rsidR="002813E7">
        <w:rPr>
          <w:rFonts w:ascii="Arial" w:hAnsi="Arial" w:cs="Arial"/>
          <w:color w:val="000000"/>
          <w:lang w:val="en-US" w:eastAsia="zh-CN"/>
        </w:rPr>
        <w:t>via the following information:</w:t>
      </w:r>
    </w:p>
    <w:p w14:paraId="0F514D86" w14:textId="7DF28FC8" w:rsidR="002813E7" w:rsidRPr="00050F60" w:rsidRDefault="002813E7" w:rsidP="002813E7">
      <w:pPr>
        <w:numPr>
          <w:ilvl w:val="0"/>
          <w:numId w:val="5"/>
        </w:numPr>
        <w:overflowPunct/>
        <w:autoSpaceDE/>
        <w:autoSpaceDN/>
        <w:adjustRightInd/>
        <w:spacing w:before="240" w:after="0"/>
        <w:jc w:val="both"/>
        <w:textAlignment w:val="auto"/>
        <w:rPr>
          <w:rFonts w:ascii="Arial" w:hAnsi="Arial" w:cs="Arial"/>
          <w:color w:val="000000"/>
          <w:lang w:val="en-US" w:eastAsia="zh-CN"/>
        </w:rPr>
      </w:pPr>
      <w:r w:rsidRPr="002813E7">
        <w:rPr>
          <w:rFonts w:ascii="Arial" w:hAnsi="Arial" w:cs="Arial"/>
          <w:color w:val="000000"/>
          <w:lang w:val="en-US" w:eastAsia="zh-CN"/>
        </w:rPr>
        <w:t>X2AP:</w:t>
      </w:r>
      <w:r w:rsidRPr="002813E7">
        <w:rPr>
          <w:rFonts w:ascii="Arial" w:hAnsi="Arial" w:cs="Arial"/>
          <w:i/>
          <w:lang w:eastAsia="zh-CN"/>
        </w:rPr>
        <w:t xml:space="preserve"> </w:t>
      </w:r>
      <w:r w:rsidRPr="00050F60">
        <w:rPr>
          <w:rFonts w:ascii="Arial" w:hAnsi="Arial" w:cs="Arial"/>
          <w:i/>
          <w:lang w:eastAsia="zh-CN"/>
        </w:rPr>
        <w:t>SgNB to MeNB Container</w:t>
      </w:r>
      <w:r w:rsidRPr="00050F60">
        <w:rPr>
          <w:rFonts w:ascii="Arial" w:hAnsi="Arial" w:cs="Arial"/>
          <w:lang w:eastAsia="zh-CN"/>
        </w:rPr>
        <w:t xml:space="preserve"> IE (e.g. absence of </w:t>
      </w:r>
      <w:r w:rsidRPr="002813E7">
        <w:rPr>
          <w:rFonts w:ascii="Arial" w:hAnsi="Arial" w:cs="Arial"/>
        </w:rPr>
        <w:t>pSCellFrequency in CG-Config</w:t>
      </w:r>
      <w:r w:rsidR="00A158BE">
        <w:rPr>
          <w:rFonts w:ascii="Arial" w:eastAsia="Times New Roman" w:hAnsi="Arial" w:cs="Arial"/>
        </w:rPr>
        <w:t xml:space="preserve">), the </w:t>
      </w:r>
      <w:r w:rsidR="00A158BE" w:rsidRPr="00050F60">
        <w:rPr>
          <w:rFonts w:ascii="Arial" w:hAnsi="Arial" w:cs="Arial"/>
          <w:i/>
          <w:lang w:eastAsia="zh-CN"/>
        </w:rPr>
        <w:t>EN-DC Resource Configuration</w:t>
      </w:r>
      <w:r w:rsidR="00A158BE" w:rsidRPr="00050F60">
        <w:rPr>
          <w:rFonts w:ascii="Arial" w:hAnsi="Arial" w:cs="Arial"/>
          <w:lang w:eastAsia="zh-CN"/>
        </w:rPr>
        <w:t xml:space="preserve"> IE</w:t>
      </w:r>
      <w:r w:rsidR="00A158BE">
        <w:rPr>
          <w:rFonts w:ascii="Arial" w:hAnsi="Arial" w:cs="Arial"/>
          <w:lang w:eastAsia="zh-CN"/>
        </w:rPr>
        <w:t xml:space="preserve"> and </w:t>
      </w:r>
      <w:r w:rsidR="00B4155D">
        <w:rPr>
          <w:rFonts w:ascii="Arial" w:hAnsi="Arial" w:cs="Arial"/>
          <w:lang w:eastAsia="zh-CN"/>
        </w:rPr>
        <w:t xml:space="preserve">maybe also the </w:t>
      </w:r>
      <w:r w:rsidR="00A158BE" w:rsidRPr="00050F60">
        <w:rPr>
          <w:rFonts w:ascii="Arial" w:hAnsi="Arial" w:cs="Arial"/>
          <w:lang w:eastAsia="zh-CN"/>
        </w:rPr>
        <w:t>SgNB Resource Coordination Information IE</w:t>
      </w:r>
      <w:r w:rsidR="00A158BE">
        <w:rPr>
          <w:rFonts w:ascii="Arial" w:hAnsi="Arial" w:cs="Arial"/>
          <w:lang w:eastAsia="zh-CN"/>
        </w:rPr>
        <w:t xml:space="preserve"> </w:t>
      </w:r>
      <w:r w:rsidRPr="002813E7">
        <w:rPr>
          <w:rFonts w:ascii="Arial" w:eastAsia="Times New Roman" w:hAnsi="Arial" w:cs="Arial"/>
        </w:rPr>
        <w:t>in SGNB MODIFICATION REQUIRED message.</w:t>
      </w:r>
    </w:p>
    <w:p w14:paraId="72A7AD21" w14:textId="0E23558D" w:rsidR="002813E7" w:rsidRPr="00EC64A2" w:rsidRDefault="002813E7" w:rsidP="002813E7">
      <w:pPr>
        <w:numPr>
          <w:ilvl w:val="0"/>
          <w:numId w:val="5"/>
        </w:numPr>
        <w:overflowPunct/>
        <w:autoSpaceDE/>
        <w:autoSpaceDN/>
        <w:adjustRightInd/>
        <w:spacing w:before="240" w:after="0"/>
        <w:jc w:val="both"/>
        <w:textAlignment w:val="auto"/>
        <w:rPr>
          <w:rFonts w:ascii="Arial" w:hAnsi="Arial" w:cs="Arial"/>
          <w:color w:val="000000"/>
          <w:lang w:val="en-US" w:eastAsia="zh-CN"/>
        </w:rPr>
      </w:pPr>
      <w:r w:rsidRPr="002813E7">
        <w:rPr>
          <w:rFonts w:ascii="Arial" w:hAnsi="Arial" w:cs="Arial"/>
          <w:color w:val="000000"/>
          <w:lang w:val="en-US" w:eastAsia="zh-CN"/>
        </w:rPr>
        <w:t>XnAP:</w:t>
      </w:r>
      <w:r w:rsidR="00591B29">
        <w:rPr>
          <w:rFonts w:ascii="Arial" w:hAnsi="Arial" w:cs="Arial"/>
          <w:color w:val="000000"/>
          <w:lang w:val="en-US" w:eastAsia="zh-CN"/>
        </w:rPr>
        <w:t xml:space="preserve"> S-</w:t>
      </w:r>
      <w:r w:rsidR="00A158BE" w:rsidRPr="002813E7">
        <w:rPr>
          <w:rFonts w:ascii="Arial" w:hAnsi="Arial" w:cs="Arial"/>
          <w:i/>
        </w:rPr>
        <w:t xml:space="preserve">NG-RAN node to M-NG-RAN node Container </w:t>
      </w:r>
      <w:r w:rsidR="00A158BE" w:rsidRPr="002813E7">
        <w:rPr>
          <w:rFonts w:ascii="Arial" w:hAnsi="Arial" w:cs="Arial"/>
        </w:rPr>
        <w:t>IE</w:t>
      </w:r>
      <w:r w:rsidR="00A158BE" w:rsidRPr="00050F60">
        <w:rPr>
          <w:rFonts w:ascii="Arial" w:hAnsi="Arial" w:cs="Arial"/>
          <w:lang w:eastAsia="zh-CN"/>
        </w:rPr>
        <w:t xml:space="preserve"> (e.g. absence of </w:t>
      </w:r>
      <w:r w:rsidR="00A158BE" w:rsidRPr="002813E7">
        <w:rPr>
          <w:rFonts w:ascii="Arial" w:hAnsi="Arial" w:cs="Arial"/>
          <w:i/>
        </w:rPr>
        <w:t>pSCellFrequency</w:t>
      </w:r>
      <w:r w:rsidR="00A158BE" w:rsidRPr="002813E7">
        <w:rPr>
          <w:rFonts w:ascii="Arial" w:hAnsi="Arial" w:cs="Arial"/>
        </w:rPr>
        <w:t xml:space="preserve"> and </w:t>
      </w:r>
      <w:r w:rsidR="00A158BE" w:rsidRPr="002813E7">
        <w:rPr>
          <w:rFonts w:ascii="Arial" w:hAnsi="Arial" w:cs="Arial"/>
          <w:i/>
        </w:rPr>
        <w:t>pSCellFrequencyEUTRA</w:t>
      </w:r>
      <w:r w:rsidR="00A158BE" w:rsidRPr="002813E7">
        <w:rPr>
          <w:rFonts w:ascii="Arial" w:hAnsi="Arial" w:cs="Arial"/>
        </w:rPr>
        <w:t xml:space="preserve"> in CG-Config</w:t>
      </w:r>
      <w:r w:rsidR="00A158BE" w:rsidRPr="002813E7">
        <w:rPr>
          <w:rFonts w:ascii="Arial" w:eastAsia="Times New Roman" w:hAnsi="Arial" w:cs="Arial"/>
        </w:rPr>
        <w:t>)</w:t>
      </w:r>
      <w:r w:rsidR="00A158BE">
        <w:rPr>
          <w:rFonts w:ascii="Arial" w:eastAsia="Times New Roman" w:hAnsi="Arial" w:cs="Arial"/>
        </w:rPr>
        <w:t xml:space="preserve">, and maybe also the </w:t>
      </w:r>
      <w:r w:rsidRPr="002813E7">
        <w:rPr>
          <w:rFonts w:ascii="Arial" w:hAnsi="Arial" w:cs="Arial"/>
          <w:i/>
        </w:rPr>
        <w:t xml:space="preserve">MR-DC Resource Coordination Information </w:t>
      </w:r>
      <w:r w:rsidRPr="002813E7">
        <w:rPr>
          <w:rFonts w:ascii="Arial" w:hAnsi="Arial" w:cs="Arial"/>
        </w:rPr>
        <w:t xml:space="preserve">IE </w:t>
      </w:r>
      <w:r w:rsidRPr="002813E7">
        <w:rPr>
          <w:rFonts w:ascii="Arial" w:eastAsia="Times New Roman" w:hAnsi="Arial" w:cs="Arial"/>
        </w:rPr>
        <w:t xml:space="preserve">in </w:t>
      </w:r>
      <w:r w:rsidRPr="002813E7">
        <w:rPr>
          <w:rFonts w:ascii="Arial" w:hAnsi="Arial" w:cs="Arial"/>
        </w:rPr>
        <w:t>S-NODE MODIFICATION REQUIRED message.</w:t>
      </w:r>
    </w:p>
    <w:p w14:paraId="579D9D54" w14:textId="77777777" w:rsidR="00EC64A2" w:rsidRPr="00591B29" w:rsidRDefault="00EC64A2" w:rsidP="00EC64A2">
      <w:pPr>
        <w:overflowPunct/>
        <w:autoSpaceDE/>
        <w:autoSpaceDN/>
        <w:adjustRightInd/>
        <w:spacing w:before="240" w:after="0"/>
        <w:jc w:val="both"/>
        <w:textAlignment w:val="auto"/>
        <w:rPr>
          <w:rFonts w:ascii="Arial" w:hAnsi="Arial" w:cs="Arial"/>
          <w:color w:val="000000"/>
          <w:lang w:val="en-US" w:eastAsia="zh-CN"/>
        </w:rPr>
      </w:pPr>
    </w:p>
    <w:p w14:paraId="6C62650E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CBCABE" w14:textId="20DF934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813E7" w:rsidRPr="002813E7">
        <w:rPr>
          <w:rFonts w:ascii="Arial" w:hAnsi="Arial" w:cs="Arial"/>
          <w:b/>
        </w:rPr>
        <w:t>3GPP RAN2</w:t>
      </w:r>
      <w:r>
        <w:rPr>
          <w:rFonts w:ascii="Arial" w:hAnsi="Arial" w:cs="Arial"/>
          <w:b/>
        </w:rPr>
        <w:t xml:space="preserve"> </w:t>
      </w:r>
    </w:p>
    <w:p w14:paraId="2441C03E" w14:textId="0CC4856C" w:rsidR="002813E7" w:rsidRPr="00017F23" w:rsidRDefault="00B97703" w:rsidP="002813E7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813E7" w:rsidRPr="002813E7">
        <w:rPr>
          <w:rFonts w:ascii="Arial" w:hAnsi="Arial" w:cs="Arial"/>
          <w:color w:val="000000"/>
          <w:lang w:val="en-US" w:eastAsia="zh-CN"/>
        </w:rPr>
        <w:t>RAN3 respectfully asks RAN2 to take above feedback into account in their discussion.</w:t>
      </w:r>
    </w:p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1"/>
        <w:rPr>
          <w:rFonts w:cs="Arial"/>
          <w:bCs/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57FDDBD1" w14:textId="70508196" w:rsidR="00442E7D" w:rsidRDefault="00442E7D" w:rsidP="00442E7D">
      <w:r>
        <w:t>RAN3#113</w:t>
      </w:r>
      <w:r>
        <w:tab/>
        <w:t>2021-08-23 - 2021-08-27 (may be updated)</w:t>
      </w:r>
    </w:p>
    <w:p w14:paraId="4BE260BE" w14:textId="7CB3C926" w:rsidR="00442E7D" w:rsidRPr="002F1940" w:rsidRDefault="00442E7D" w:rsidP="00442E7D">
      <w:r>
        <w:t>RAN3#113-bis</w:t>
      </w:r>
      <w:r>
        <w:tab/>
        <w:t>2021-10-11 -  2021-10-15 (may be updated)</w:t>
      </w:r>
    </w:p>
    <w:sectPr w:rsidR="00442E7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B46E23" w14:textId="77777777" w:rsidR="00306169" w:rsidRDefault="00306169">
      <w:pPr>
        <w:spacing w:after="0"/>
      </w:pPr>
      <w:r>
        <w:separator/>
      </w:r>
    </w:p>
  </w:endnote>
  <w:endnote w:type="continuationSeparator" w:id="0">
    <w:p w14:paraId="6EC31CA2" w14:textId="77777777" w:rsidR="00306169" w:rsidRDefault="003061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CF161C" w14:textId="77777777" w:rsidR="00306169" w:rsidRDefault="00306169">
      <w:pPr>
        <w:spacing w:after="0"/>
      </w:pPr>
      <w:r>
        <w:separator/>
      </w:r>
    </w:p>
  </w:footnote>
  <w:footnote w:type="continuationSeparator" w:id="0">
    <w:p w14:paraId="118F75C4" w14:textId="77777777" w:rsidR="00306169" w:rsidRDefault="003061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8409FF"/>
    <w:multiLevelType w:val="hybridMultilevel"/>
    <w:tmpl w:val="CBAC15FE"/>
    <w:lvl w:ilvl="0" w:tplc="AC2C9D7A">
      <w:start w:val="2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50F60"/>
    <w:rsid w:val="000F6242"/>
    <w:rsid w:val="001552C7"/>
    <w:rsid w:val="002813E7"/>
    <w:rsid w:val="002F1940"/>
    <w:rsid w:val="00306169"/>
    <w:rsid w:val="003337B9"/>
    <w:rsid w:val="00343608"/>
    <w:rsid w:val="00367913"/>
    <w:rsid w:val="00383545"/>
    <w:rsid w:val="00412CCB"/>
    <w:rsid w:val="00433500"/>
    <w:rsid w:val="00433F71"/>
    <w:rsid w:val="00434F58"/>
    <w:rsid w:val="00440D43"/>
    <w:rsid w:val="00442E7D"/>
    <w:rsid w:val="004E3939"/>
    <w:rsid w:val="00591B29"/>
    <w:rsid w:val="005E387B"/>
    <w:rsid w:val="0060192A"/>
    <w:rsid w:val="006A3E31"/>
    <w:rsid w:val="007F4F92"/>
    <w:rsid w:val="00833BE1"/>
    <w:rsid w:val="008D772F"/>
    <w:rsid w:val="0099764C"/>
    <w:rsid w:val="009F6BC1"/>
    <w:rsid w:val="00A158BE"/>
    <w:rsid w:val="00B4155D"/>
    <w:rsid w:val="00B97703"/>
    <w:rsid w:val="00C04AB6"/>
    <w:rsid w:val="00CE5A1A"/>
    <w:rsid w:val="00CF6087"/>
    <w:rsid w:val="00D411E1"/>
    <w:rsid w:val="00E242A8"/>
    <w:rsid w:val="00E8205E"/>
    <w:rsid w:val="00EC64A2"/>
    <w:rsid w:val="00F02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E7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H1,h1"/>
    <w:next w:val="a"/>
    <w:qFormat/>
    <w:rsid w:val="00442E7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"/>
    <w:basedOn w:val="1"/>
    <w:next w:val="a"/>
    <w:qFormat/>
    <w:rsid w:val="00442E7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442E7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442E7D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442E7D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42E7D"/>
    <w:pPr>
      <w:outlineLvl w:val="5"/>
    </w:pPr>
  </w:style>
  <w:style w:type="paragraph" w:styleId="7">
    <w:name w:val="heading 7"/>
    <w:basedOn w:val="H6"/>
    <w:next w:val="a"/>
    <w:qFormat/>
    <w:rsid w:val="00442E7D"/>
    <w:pPr>
      <w:outlineLvl w:val="6"/>
    </w:pPr>
  </w:style>
  <w:style w:type="paragraph" w:styleId="8">
    <w:name w:val="heading 8"/>
    <w:basedOn w:val="1"/>
    <w:next w:val="a"/>
    <w:qFormat/>
    <w:rsid w:val="00442E7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42E7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42E7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a4">
    <w:name w:val="footer"/>
    <w:basedOn w:val="a3"/>
    <w:semiHidden/>
    <w:rsid w:val="00442E7D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442E7D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442E7D"/>
    <w:pPr>
      <w:spacing w:before="180"/>
      <w:ind w:left="2693" w:hanging="2693"/>
    </w:pPr>
    <w:rPr>
      <w:b/>
    </w:rPr>
  </w:style>
  <w:style w:type="paragraph" w:styleId="10">
    <w:name w:val="toc 1"/>
    <w:semiHidden/>
    <w:rsid w:val="00442E7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442E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442E7D"/>
    <w:pPr>
      <w:ind w:left="1701" w:hanging="1701"/>
    </w:pPr>
  </w:style>
  <w:style w:type="paragraph" w:styleId="40">
    <w:name w:val="toc 4"/>
    <w:basedOn w:val="30"/>
    <w:semiHidden/>
    <w:rsid w:val="00442E7D"/>
    <w:pPr>
      <w:ind w:left="1418" w:hanging="1418"/>
    </w:pPr>
  </w:style>
  <w:style w:type="paragraph" w:styleId="30">
    <w:name w:val="toc 3"/>
    <w:basedOn w:val="21"/>
    <w:semiHidden/>
    <w:rsid w:val="00442E7D"/>
    <w:pPr>
      <w:ind w:left="1134" w:hanging="1134"/>
    </w:pPr>
  </w:style>
  <w:style w:type="paragraph" w:styleId="21">
    <w:name w:val="toc 2"/>
    <w:basedOn w:val="10"/>
    <w:semiHidden/>
    <w:rsid w:val="00442E7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42E7D"/>
    <w:pPr>
      <w:ind w:left="284"/>
    </w:pPr>
  </w:style>
  <w:style w:type="paragraph" w:styleId="11">
    <w:name w:val="index 1"/>
    <w:basedOn w:val="a"/>
    <w:semiHidden/>
    <w:rsid w:val="00442E7D"/>
    <w:pPr>
      <w:keepLines/>
      <w:spacing w:after="0"/>
    </w:pPr>
  </w:style>
  <w:style w:type="paragraph" w:customStyle="1" w:styleId="ZH">
    <w:name w:val="ZH"/>
    <w:rsid w:val="00442E7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442E7D"/>
    <w:pPr>
      <w:outlineLvl w:val="9"/>
    </w:pPr>
  </w:style>
  <w:style w:type="paragraph" w:styleId="23">
    <w:name w:val="List Number 2"/>
    <w:basedOn w:val="ac"/>
    <w:semiHidden/>
    <w:rsid w:val="00442E7D"/>
    <w:pPr>
      <w:ind w:left="851"/>
    </w:pPr>
  </w:style>
  <w:style w:type="character" w:styleId="ad">
    <w:name w:val="footnote reference"/>
    <w:semiHidden/>
    <w:rsid w:val="00442E7D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442E7D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442E7D"/>
    <w:rPr>
      <w:b/>
    </w:rPr>
  </w:style>
  <w:style w:type="paragraph" w:customStyle="1" w:styleId="TAC">
    <w:name w:val="TAC"/>
    <w:basedOn w:val="TAL"/>
    <w:rsid w:val="00442E7D"/>
    <w:pPr>
      <w:jc w:val="center"/>
    </w:pPr>
  </w:style>
  <w:style w:type="paragraph" w:customStyle="1" w:styleId="TF">
    <w:name w:val="TF"/>
    <w:basedOn w:val="TH"/>
    <w:rsid w:val="00442E7D"/>
    <w:pPr>
      <w:keepNext w:val="0"/>
      <w:spacing w:before="0" w:after="240"/>
    </w:pPr>
  </w:style>
  <w:style w:type="paragraph" w:customStyle="1" w:styleId="NO">
    <w:name w:val="NO"/>
    <w:basedOn w:val="a"/>
    <w:rsid w:val="00442E7D"/>
    <w:pPr>
      <w:keepLines/>
      <w:ind w:left="1135" w:hanging="851"/>
    </w:pPr>
  </w:style>
  <w:style w:type="paragraph" w:styleId="90">
    <w:name w:val="toc 9"/>
    <w:basedOn w:val="80"/>
    <w:semiHidden/>
    <w:rsid w:val="00442E7D"/>
    <w:pPr>
      <w:ind w:left="1418" w:hanging="1418"/>
    </w:pPr>
  </w:style>
  <w:style w:type="paragraph" w:customStyle="1" w:styleId="EX">
    <w:name w:val="EX"/>
    <w:basedOn w:val="a"/>
    <w:rsid w:val="00442E7D"/>
    <w:pPr>
      <w:keepLines/>
      <w:ind w:left="1702" w:hanging="1418"/>
    </w:pPr>
  </w:style>
  <w:style w:type="paragraph" w:customStyle="1" w:styleId="FP">
    <w:name w:val="FP"/>
    <w:basedOn w:val="a"/>
    <w:rsid w:val="00442E7D"/>
    <w:pPr>
      <w:spacing w:after="0"/>
    </w:pPr>
  </w:style>
  <w:style w:type="paragraph" w:customStyle="1" w:styleId="LD">
    <w:name w:val="LD"/>
    <w:rsid w:val="00442E7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442E7D"/>
    <w:pPr>
      <w:spacing w:after="0"/>
    </w:pPr>
  </w:style>
  <w:style w:type="paragraph" w:customStyle="1" w:styleId="EW">
    <w:name w:val="EW"/>
    <w:basedOn w:val="EX"/>
    <w:rsid w:val="00442E7D"/>
    <w:pPr>
      <w:spacing w:after="0"/>
    </w:pPr>
  </w:style>
  <w:style w:type="paragraph" w:styleId="60">
    <w:name w:val="toc 6"/>
    <w:basedOn w:val="50"/>
    <w:next w:val="a"/>
    <w:semiHidden/>
    <w:rsid w:val="00442E7D"/>
    <w:pPr>
      <w:ind w:left="1985" w:hanging="1985"/>
    </w:pPr>
  </w:style>
  <w:style w:type="paragraph" w:styleId="70">
    <w:name w:val="toc 7"/>
    <w:basedOn w:val="60"/>
    <w:next w:val="a"/>
    <w:semiHidden/>
    <w:rsid w:val="00442E7D"/>
    <w:pPr>
      <w:ind w:left="2268" w:hanging="2268"/>
    </w:pPr>
  </w:style>
  <w:style w:type="paragraph" w:styleId="24">
    <w:name w:val="List Bullet 2"/>
    <w:basedOn w:val="af"/>
    <w:semiHidden/>
    <w:rsid w:val="00442E7D"/>
    <w:pPr>
      <w:ind w:left="851"/>
    </w:pPr>
  </w:style>
  <w:style w:type="paragraph" w:styleId="31">
    <w:name w:val="List Bullet 3"/>
    <w:basedOn w:val="24"/>
    <w:semiHidden/>
    <w:rsid w:val="00442E7D"/>
    <w:pPr>
      <w:ind w:left="1135"/>
    </w:pPr>
  </w:style>
  <w:style w:type="paragraph" w:styleId="ac">
    <w:name w:val="List Number"/>
    <w:basedOn w:val="a7"/>
    <w:semiHidden/>
    <w:rsid w:val="00442E7D"/>
  </w:style>
  <w:style w:type="paragraph" w:customStyle="1" w:styleId="EQ">
    <w:name w:val="EQ"/>
    <w:basedOn w:val="a"/>
    <w:next w:val="a"/>
    <w:rsid w:val="00442E7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42E7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42E7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42E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442E7D"/>
    <w:pPr>
      <w:jc w:val="right"/>
    </w:pPr>
  </w:style>
  <w:style w:type="paragraph" w:customStyle="1" w:styleId="H6">
    <w:name w:val="H6"/>
    <w:basedOn w:val="5"/>
    <w:next w:val="a"/>
    <w:rsid w:val="00442E7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42E7D"/>
    <w:pPr>
      <w:ind w:left="851" w:hanging="851"/>
    </w:pPr>
  </w:style>
  <w:style w:type="paragraph" w:customStyle="1" w:styleId="TAL">
    <w:name w:val="TAL"/>
    <w:basedOn w:val="a"/>
    <w:rsid w:val="00442E7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42E7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442E7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442E7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442E7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442E7D"/>
    <w:pPr>
      <w:framePr w:wrap="notBeside" w:y="16161"/>
    </w:pPr>
  </w:style>
  <w:style w:type="character" w:customStyle="1" w:styleId="ZGSM">
    <w:name w:val="ZGSM"/>
    <w:rsid w:val="00442E7D"/>
  </w:style>
  <w:style w:type="paragraph" w:styleId="25">
    <w:name w:val="List 2"/>
    <w:basedOn w:val="a7"/>
    <w:semiHidden/>
    <w:rsid w:val="00442E7D"/>
    <w:pPr>
      <w:ind w:left="851"/>
    </w:pPr>
  </w:style>
  <w:style w:type="paragraph" w:customStyle="1" w:styleId="ZG">
    <w:name w:val="ZG"/>
    <w:rsid w:val="00442E7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semiHidden/>
    <w:rsid w:val="00442E7D"/>
    <w:pPr>
      <w:ind w:left="1135"/>
    </w:pPr>
  </w:style>
  <w:style w:type="paragraph" w:styleId="41">
    <w:name w:val="List 4"/>
    <w:basedOn w:val="32"/>
    <w:semiHidden/>
    <w:rsid w:val="00442E7D"/>
    <w:pPr>
      <w:ind w:left="1418"/>
    </w:pPr>
  </w:style>
  <w:style w:type="paragraph" w:styleId="51">
    <w:name w:val="List 5"/>
    <w:basedOn w:val="41"/>
    <w:semiHidden/>
    <w:rsid w:val="00442E7D"/>
    <w:pPr>
      <w:ind w:left="1702"/>
    </w:pPr>
  </w:style>
  <w:style w:type="paragraph" w:customStyle="1" w:styleId="EditorsNote">
    <w:name w:val="Editor's Note"/>
    <w:basedOn w:val="NO"/>
    <w:rsid w:val="00442E7D"/>
    <w:rPr>
      <w:color w:val="FF0000"/>
    </w:rPr>
  </w:style>
  <w:style w:type="paragraph" w:styleId="a7">
    <w:name w:val="List"/>
    <w:basedOn w:val="a"/>
    <w:semiHidden/>
    <w:rsid w:val="00442E7D"/>
    <w:pPr>
      <w:ind w:left="568" w:hanging="284"/>
    </w:pPr>
  </w:style>
  <w:style w:type="paragraph" w:styleId="af">
    <w:name w:val="List Bullet"/>
    <w:basedOn w:val="a7"/>
    <w:semiHidden/>
    <w:rsid w:val="00442E7D"/>
  </w:style>
  <w:style w:type="paragraph" w:styleId="42">
    <w:name w:val="List Bullet 4"/>
    <w:basedOn w:val="31"/>
    <w:semiHidden/>
    <w:rsid w:val="00442E7D"/>
    <w:pPr>
      <w:ind w:left="1418"/>
    </w:pPr>
  </w:style>
  <w:style w:type="paragraph" w:styleId="52">
    <w:name w:val="List Bullet 5"/>
    <w:basedOn w:val="42"/>
    <w:semiHidden/>
    <w:rsid w:val="00442E7D"/>
    <w:pPr>
      <w:ind w:left="1702"/>
    </w:pPr>
  </w:style>
  <w:style w:type="paragraph" w:customStyle="1" w:styleId="B2">
    <w:name w:val="B2"/>
    <w:basedOn w:val="25"/>
    <w:rsid w:val="00442E7D"/>
  </w:style>
  <w:style w:type="paragraph" w:customStyle="1" w:styleId="B3">
    <w:name w:val="B3"/>
    <w:basedOn w:val="32"/>
    <w:rsid w:val="00442E7D"/>
  </w:style>
  <w:style w:type="paragraph" w:customStyle="1" w:styleId="B4">
    <w:name w:val="B4"/>
    <w:basedOn w:val="41"/>
    <w:rsid w:val="00442E7D"/>
  </w:style>
  <w:style w:type="paragraph" w:customStyle="1" w:styleId="B5">
    <w:name w:val="B5"/>
    <w:basedOn w:val="51"/>
    <w:rsid w:val="00442E7D"/>
  </w:style>
  <w:style w:type="paragraph" w:customStyle="1" w:styleId="ZTD">
    <w:name w:val="ZTD"/>
    <w:basedOn w:val="ZB"/>
    <w:rsid w:val="00442E7D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Char0">
    <w:name w:val="批注文字 Char"/>
    <w:link w:val="a5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angyan7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2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17</cp:revision>
  <cp:lastPrinted>2002-04-23T07:10:00Z</cp:lastPrinted>
  <dcterms:created xsi:type="dcterms:W3CDTF">2020-01-14T15:01:00Z</dcterms:created>
  <dcterms:modified xsi:type="dcterms:W3CDTF">2021-05-06T07:25:00Z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(3)5mh4DQJzI+F87bQ68Cra3vIod24MFWOWvvYlZtHHrn7YLCO8JNGTcHCdENaqFQDEM47fez6R
BtlOQIPT/0gmkl4X4YlYh1avt3PQHFqxWtu7FrZMFBGT2qa8uehGD8F+J8J1ahwNQe/gTYUa
Ecd7239TtHOM7qjgeYVlHleIdvawg152fL5eQf35V2xAfg+RImGhlZPgl6GejhSk7MOEujpZ
9iTqkCXoMELJ+y6B6S</vt:lpwstr>
  </property>
  <property fmtid="{D5CDD505-2E9C-101B-9397-08002B2CF9AE}" pid="3" name="_2015_ms_pID_7253431">
    <vt:lpwstr>ldXTsMIfesVgoMTv2yZclkR7bsmB/PbEUrUW3YsR+jks8a2sQeKGkQ
g/kBWOuIKZVh1YAIMkmTO1HggzuNGcI4b0aoVTceokbJz9TOpUUcUfWVfcr1b+D1ZYSdscQs
sLtDdBe/Qi8txKJ1DXrc4m2DmWQXNS4KWmgc2u1q09ktkyEHunvm4bXxQf/Q+7dEBUgcuTLM
VrcgUl/pbuI6/LkQqI8tnVPL4IHxowU4y2at</vt:lpwstr>
  </property>
  <property fmtid="{D5CDD505-2E9C-101B-9397-08002B2CF9AE}" pid="4" name="_2015_ms_pID_7253432">
    <vt:lpwstr>5Ja5X9zorC/9PAbbKNC7GS0=</vt:lpwstr>
  </property>
</Properties>
</file>